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30" w:rsidRPr="00743E30" w:rsidRDefault="00743E30" w:rsidP="00743E30">
      <w:pPr>
        <w:jc w:val="center"/>
        <w:rPr>
          <w:rFonts w:ascii="Sylfaen" w:hAnsi="Sylfaen"/>
          <w:b/>
        </w:rPr>
      </w:pPr>
      <w:bookmarkStart w:id="0" w:name="_GoBack"/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სამინისტროს</w:t>
      </w:r>
    </w:p>
    <w:bookmarkEnd w:id="0"/>
    <w:p w:rsidR="00743E30" w:rsidRPr="00743E30" w:rsidRDefault="00B71B12" w:rsidP="00743E30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2020</w:t>
      </w:r>
      <w:r w:rsidR="00743E30" w:rsidRPr="00743E30">
        <w:rPr>
          <w:rFonts w:ascii="Sylfaen" w:hAnsi="Sylfaen"/>
          <w:b/>
        </w:rPr>
        <w:t xml:space="preserve"> </w:t>
      </w:r>
      <w:r w:rsidR="00743E30" w:rsidRPr="00743E30">
        <w:rPr>
          <w:rFonts w:ascii="Sylfaen" w:hAnsi="Sylfaen" w:cs="Sylfaen"/>
          <w:b/>
        </w:rPr>
        <w:t>წლის</w:t>
      </w:r>
      <w:r w:rsidR="00743E30" w:rsidRPr="00743E30">
        <w:rPr>
          <w:rFonts w:ascii="Sylfaen" w:hAnsi="Sylfaen"/>
          <w:b/>
        </w:rPr>
        <w:t xml:space="preserve"> </w:t>
      </w:r>
      <w:r w:rsidR="00743E30" w:rsidRPr="00743E30">
        <w:rPr>
          <w:rFonts w:ascii="Sylfaen" w:hAnsi="Sylfaen" w:cs="Sylfaen"/>
          <w:b/>
        </w:rPr>
        <w:t>ანგარიში</w:t>
      </w:r>
    </w:p>
    <w:p w:rsidR="00743E30" w:rsidRPr="00743E30" w:rsidRDefault="00743E30" w:rsidP="00743E30">
      <w:pPr>
        <w:jc w:val="center"/>
        <w:rPr>
          <w:rFonts w:ascii="Sylfaen" w:hAnsi="Sylfaen" w:cs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ავტონომიური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სამინისტროში</w:t>
      </w:r>
      <w:r w:rsidRPr="00743E30">
        <w:rPr>
          <w:rFonts w:ascii="Sylfaen" w:hAnsi="Sylfaen"/>
          <w:b/>
        </w:rPr>
        <w:t xml:space="preserve"> ,,</w:t>
      </w:r>
      <w:r w:rsidRPr="00743E30">
        <w:rPr>
          <w:rFonts w:ascii="Sylfaen" w:hAnsi="Sylfaen" w:cs="Sylfaen"/>
          <w:b/>
        </w:rPr>
        <w:t>საქართველოს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ზოგადი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ადმინისტრაციული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კოდექსის</w:t>
      </w:r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მუხლით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გათვალისწინებული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ინფორმაციის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თავისუფლების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შესახებ</w:t>
      </w:r>
    </w:p>
    <w:p w:rsidR="00C566F8" w:rsidRPr="00743E30" w:rsidRDefault="00B71B12" w:rsidP="00743E30">
      <w:pPr>
        <w:ind w:firstLine="360"/>
        <w:jc w:val="both"/>
        <w:rPr>
          <w:rFonts w:ascii="Sylfaen" w:hAnsi="Sylfaen"/>
        </w:rPr>
      </w:pPr>
      <w:r>
        <w:rPr>
          <w:rFonts w:ascii="Sylfaen" w:hAnsi="Sylfaen"/>
        </w:rPr>
        <w:t xml:space="preserve"> 2020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წლის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საანგარიშო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პერიოდში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აფხაზეთის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ავტონომიური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რესპუბლიკის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ფინანსთა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ეკონომიკის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სამინისტროში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საჯარო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ინფორმაციის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მოთხოვნით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შემოსულ</w:t>
      </w:r>
      <w:r w:rsidR="00743E30" w:rsidRPr="00743E30">
        <w:rPr>
          <w:rFonts w:ascii="Sylfaen" w:hAnsi="Sylfaen"/>
        </w:rPr>
        <w:t xml:space="preserve"> </w:t>
      </w:r>
      <w:r w:rsidR="00743E30">
        <w:rPr>
          <w:rFonts w:ascii="Sylfaen" w:hAnsi="Sylfaen"/>
        </w:rPr>
        <w:t>3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განცხადებას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აფხაზეთის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ავტონომიური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რესპუბლიკის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ფინანსთა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ეკონომიკის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სამინისტროს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მიერ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პასუხი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გაეცა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კანონმდებლობით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დადგენილ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ვადებში</w:t>
      </w:r>
      <w:r w:rsidR="00743E30" w:rsidRPr="00743E30">
        <w:rPr>
          <w:rFonts w:ascii="Sylfaen" w:hAnsi="Sylfaen"/>
        </w:rPr>
        <w:t xml:space="preserve">. </w:t>
      </w:r>
      <w:r w:rsidR="00743E30" w:rsidRPr="00743E30">
        <w:rPr>
          <w:rFonts w:ascii="Sylfaen" w:hAnsi="Sylfaen" w:cs="Sylfaen"/>
        </w:rPr>
        <w:t>აფხაზეთის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ავტონომიური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რესპუბლიკის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ფინანსთა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ეკონომიკის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სამინისტროს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გააჩნია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მონაცემთა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ბაზა</w:t>
      </w:r>
      <w:r w:rsidR="00743E30" w:rsidRPr="00743E30">
        <w:rPr>
          <w:rFonts w:ascii="Sylfaen" w:hAnsi="Sylfaen"/>
        </w:rPr>
        <w:t xml:space="preserve">, </w:t>
      </w:r>
      <w:r w:rsidR="00743E30" w:rsidRPr="00743E30">
        <w:rPr>
          <w:rFonts w:ascii="Sylfaen" w:hAnsi="Sylfaen" w:cs="Sylfaen"/>
        </w:rPr>
        <w:t>რომელიც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შეიცავს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სამინისტროს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თანამშრომელთა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პერსონალურ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მონაცემებს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მათზე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წვდომა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გააჩნიათ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უწყების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შესაბამის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სტრუქტურულ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ერთეულებს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მათი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კომპეტენციის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ფარგლებში</w:t>
      </w:r>
      <w:r w:rsidR="00743E30" w:rsidRPr="00743E30">
        <w:rPr>
          <w:rFonts w:ascii="Sylfaen" w:hAnsi="Sylfaen"/>
        </w:rPr>
        <w:t xml:space="preserve">. </w:t>
      </w:r>
      <w:r w:rsidR="00743E30" w:rsidRPr="00743E30">
        <w:rPr>
          <w:rFonts w:ascii="Sylfaen" w:hAnsi="Sylfaen" w:cs="Sylfaen"/>
        </w:rPr>
        <w:t>ამასთან</w:t>
      </w:r>
      <w:r w:rsidR="00743E30" w:rsidRPr="00743E30">
        <w:rPr>
          <w:rFonts w:ascii="Sylfaen" w:hAnsi="Sylfaen"/>
        </w:rPr>
        <w:t xml:space="preserve">, </w:t>
      </w:r>
      <w:r w:rsidR="00743E30" w:rsidRPr="00743E30">
        <w:rPr>
          <w:rFonts w:ascii="Sylfaen" w:hAnsi="Sylfaen" w:cs="Sylfaen"/>
        </w:rPr>
        <w:t>საანგარიშო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პერიოდში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საჯარო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დაწესებულების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მიერ</w:t>
      </w:r>
      <w:r w:rsidR="00743E30" w:rsidRPr="00743E30">
        <w:rPr>
          <w:rFonts w:ascii="Sylfaen" w:hAnsi="Sylfaen"/>
        </w:rPr>
        <w:t xml:space="preserve"> </w:t>
      </w:r>
      <w:r w:rsidR="00743E30">
        <w:rPr>
          <w:rFonts w:ascii="Sylfaen" w:hAnsi="Sylfaen"/>
          <w:lang w:val="ka-GE"/>
        </w:rPr>
        <w:t xml:space="preserve">გაიცა 1 (ერთი) </w:t>
      </w:r>
      <w:r w:rsidR="00743E30" w:rsidRPr="00743E30">
        <w:rPr>
          <w:rFonts w:ascii="Sylfaen" w:hAnsi="Sylfaen" w:cs="Sylfaen"/>
        </w:rPr>
        <w:t>პერსონალური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მონაცი</w:t>
      </w:r>
      <w:r w:rsidR="00743E30">
        <w:rPr>
          <w:rFonts w:ascii="Sylfaen" w:hAnsi="Sylfaen" w:cs="Sylfaen"/>
          <w:lang w:val="ka-GE"/>
        </w:rPr>
        <w:t>.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საანგარიშო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პერიოდში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აფხაზეთის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ავტონომიური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რესპუბლისკის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ფინანსთა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ეკონომიკის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სამინისტროში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დასაქმებულთა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მიერ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საქართველოს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ზოგადი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ადმინისტრაციული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კოდექსით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დადგენილი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მოთხოვნების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დარღვევისა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პასუხისმგებელ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პირებზე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შესაბამისი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დისციპლინური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სახდელის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დადების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ფაქტს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ადგილი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არ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ჰქონია</w:t>
      </w:r>
      <w:r w:rsidR="00743E30" w:rsidRPr="00743E30">
        <w:rPr>
          <w:rFonts w:ascii="Sylfaen" w:hAnsi="Sylfaen"/>
        </w:rPr>
        <w:t xml:space="preserve">. </w:t>
      </w:r>
      <w:r w:rsidR="00743E30" w:rsidRPr="00743E30">
        <w:rPr>
          <w:rFonts w:ascii="Sylfaen" w:hAnsi="Sylfaen" w:cs="Sylfaen"/>
        </w:rPr>
        <w:t>საანგარიშო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პერიოდში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აფხაზეთის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ავტონომიური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რესპუბლისკის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ფინანსთა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ეკონომიკის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სამინისტროს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საჯარო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ინფორმაციის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გაცემაზე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უარი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არ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უთქვამს</w:t>
      </w:r>
      <w:r w:rsidR="00743E30" w:rsidRPr="00743E30">
        <w:rPr>
          <w:rFonts w:ascii="Sylfaen" w:hAnsi="Sylfaen"/>
        </w:rPr>
        <w:t xml:space="preserve">, </w:t>
      </w:r>
      <w:r w:rsidR="00743E30" w:rsidRPr="00743E30">
        <w:rPr>
          <w:rFonts w:ascii="Sylfaen" w:hAnsi="Sylfaen" w:cs="Sylfaen"/>
        </w:rPr>
        <w:t>ასევე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არ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მომხდარა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კოლეგიური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საჯარო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დაწესებულების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სხდომის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დახურვა</w:t>
      </w:r>
      <w:r w:rsidR="00743E30" w:rsidRPr="00743E30">
        <w:rPr>
          <w:rFonts w:ascii="Sylfaen" w:hAnsi="Sylfaen"/>
        </w:rPr>
        <w:t xml:space="preserve">. </w:t>
      </w:r>
      <w:r w:rsidR="00743E30" w:rsidRPr="00743E30">
        <w:rPr>
          <w:rFonts w:ascii="Sylfaen" w:hAnsi="Sylfaen" w:cs="Sylfaen"/>
        </w:rPr>
        <w:t>საანგარიშო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პერიოდში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აფხაზეთის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ავტონომიური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რესპუბლიკის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ფინანსთა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ეკონომიკის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სამინისტროს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მიერ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ინფორმაციის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დამუშავებისა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და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გაცემის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შესახებ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მიღებული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გადაწყვეტილება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არ</w:t>
      </w:r>
      <w:r w:rsidR="00743E30" w:rsidRPr="00743E30">
        <w:rPr>
          <w:rFonts w:ascii="Sylfaen" w:hAnsi="Sylfaen"/>
        </w:rPr>
        <w:t xml:space="preserve"> </w:t>
      </w:r>
      <w:r w:rsidR="00743E30" w:rsidRPr="00743E30">
        <w:rPr>
          <w:rFonts w:ascii="Sylfaen" w:hAnsi="Sylfaen" w:cs="Sylfaen"/>
        </w:rPr>
        <w:t>გასაჩივრებულა</w:t>
      </w:r>
      <w:r w:rsidR="00743E30"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30"/>
    <w:rsid w:val="00197783"/>
    <w:rsid w:val="0038001E"/>
    <w:rsid w:val="006C513C"/>
    <w:rsid w:val="006E7DFA"/>
    <w:rsid w:val="00743E30"/>
    <w:rsid w:val="00B71B12"/>
    <w:rsid w:val="00C26152"/>
    <w:rsid w:val="00C566F8"/>
    <w:rsid w:val="00D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595-424-424 Windows</cp:lastModifiedBy>
  <cp:revision>2</cp:revision>
  <dcterms:created xsi:type="dcterms:W3CDTF">2024-02-07T18:13:00Z</dcterms:created>
  <dcterms:modified xsi:type="dcterms:W3CDTF">2024-02-07T18:13:00Z</dcterms:modified>
</cp:coreProperties>
</file>